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BD" w:rsidRDefault="00153EBD" w:rsidP="00153EBD">
      <w:pPr>
        <w:jc w:val="both"/>
        <w:rPr>
          <w:b/>
          <w:sz w:val="28"/>
          <w:szCs w:val="28"/>
        </w:rPr>
      </w:pPr>
    </w:p>
    <w:p w:rsidR="00153EBD" w:rsidRDefault="00153EBD" w:rsidP="00153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СЕЛЬСКОЕ ПОСЕЛЕНИЕ «ПОДЛОПАТИНСКОЕ» </w:t>
      </w:r>
    </w:p>
    <w:p w:rsidR="00153EBD" w:rsidRDefault="00153EBD" w:rsidP="00153EBD">
      <w:pPr>
        <w:jc w:val="center"/>
        <w:rPr>
          <w:b/>
          <w:sz w:val="28"/>
          <w:szCs w:val="28"/>
        </w:rPr>
      </w:pPr>
    </w:p>
    <w:p w:rsidR="00153EBD" w:rsidRDefault="00153EBD" w:rsidP="00153E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</w:p>
    <w:p w:rsidR="00153EBD" w:rsidRDefault="00153EBD" w:rsidP="00153EBD">
      <w:pPr>
        <w:jc w:val="both"/>
        <w:rPr>
          <w:sz w:val="28"/>
          <w:szCs w:val="28"/>
        </w:rPr>
      </w:pPr>
      <w:r>
        <w:rPr>
          <w:sz w:val="28"/>
          <w:szCs w:val="28"/>
        </w:rPr>
        <w:t>25 марта 2015 года</w:t>
      </w:r>
    </w:p>
    <w:p w:rsidR="00153EBD" w:rsidRDefault="00153EBD" w:rsidP="00153EBD">
      <w:pPr>
        <w:jc w:val="both"/>
        <w:rPr>
          <w:sz w:val="28"/>
          <w:szCs w:val="28"/>
        </w:rPr>
      </w:pPr>
      <w:r>
        <w:rPr>
          <w:sz w:val="28"/>
          <w:szCs w:val="28"/>
        </w:rPr>
        <w:t>с. Подлопатки</w:t>
      </w:r>
      <w:r>
        <w:rPr>
          <w:b/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№ 34</w:t>
      </w:r>
    </w:p>
    <w:p w:rsidR="00153EBD" w:rsidRDefault="00153EBD" w:rsidP="00153EBD">
      <w:pPr>
        <w:jc w:val="both"/>
        <w:rPr>
          <w:sz w:val="28"/>
          <w:szCs w:val="28"/>
        </w:rPr>
      </w:pPr>
    </w:p>
    <w:p w:rsidR="00153EBD" w:rsidRDefault="00153EBD" w:rsidP="00153EBD">
      <w:pPr>
        <w:jc w:val="both"/>
        <w:rPr>
          <w:sz w:val="28"/>
          <w:szCs w:val="28"/>
          <w:u w:val="single"/>
        </w:rPr>
      </w:pPr>
    </w:p>
    <w:p w:rsidR="00153EBD" w:rsidRDefault="00153EBD" w:rsidP="00153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153EBD" w:rsidRDefault="00153EBD" w:rsidP="00153EBD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правового акта</w:t>
      </w:r>
    </w:p>
    <w:p w:rsidR="00153EBD" w:rsidRDefault="00153EBD" w:rsidP="00153EBD">
      <w:pPr>
        <w:jc w:val="both"/>
        <w:rPr>
          <w:b/>
          <w:sz w:val="28"/>
          <w:szCs w:val="28"/>
        </w:rPr>
      </w:pPr>
    </w:p>
    <w:p w:rsidR="00153EBD" w:rsidRDefault="00153EBD" w:rsidP="00153EBD">
      <w:pPr>
        <w:jc w:val="both"/>
        <w:rPr>
          <w:b/>
          <w:sz w:val="28"/>
          <w:szCs w:val="28"/>
        </w:rPr>
      </w:pPr>
    </w:p>
    <w:p w:rsidR="00153EBD" w:rsidRDefault="00153EBD" w:rsidP="00153E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целях приведения в соответствие с действующим законодательством Совет депутатов муниципального образования «Подлопатинское» </w:t>
      </w:r>
    </w:p>
    <w:p w:rsidR="00153EBD" w:rsidRDefault="00153EBD" w:rsidP="00153EB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53EBD" w:rsidRDefault="00153EBD" w:rsidP="00153EBD">
      <w:pPr>
        <w:jc w:val="center"/>
        <w:rPr>
          <w:sz w:val="28"/>
          <w:szCs w:val="28"/>
        </w:rPr>
      </w:pPr>
    </w:p>
    <w:p w:rsidR="00153EBD" w:rsidRDefault="00153EBD" w:rsidP="00153E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Совета депутатов муниципального образования «Подлопатинское» от 14.11.2014г. № 26 «Об утверждении Положения об ограничениях, запретах и обязанностях, налагаемых на лиц, замещающих муниципальные должности муниципального образования сельское поселение «Подлопатинское».</w:t>
      </w:r>
    </w:p>
    <w:p w:rsidR="00153EBD" w:rsidRDefault="00153EBD" w:rsidP="00153E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53EBD" w:rsidRDefault="00153EBD" w:rsidP="00153EBD">
      <w:pPr>
        <w:jc w:val="both"/>
        <w:rPr>
          <w:b/>
          <w:sz w:val="28"/>
          <w:szCs w:val="28"/>
        </w:rPr>
      </w:pPr>
    </w:p>
    <w:p w:rsidR="00153EBD" w:rsidRDefault="00153EBD" w:rsidP="00153EBD">
      <w:pPr>
        <w:jc w:val="both"/>
        <w:rPr>
          <w:b/>
          <w:sz w:val="28"/>
          <w:szCs w:val="28"/>
        </w:rPr>
      </w:pPr>
    </w:p>
    <w:p w:rsidR="00153EBD" w:rsidRDefault="00153EBD" w:rsidP="00153E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9086A" w:rsidRDefault="00153EBD" w:rsidP="00153EBD">
      <w:pPr>
        <w:jc w:val="both"/>
      </w:pPr>
      <w:r>
        <w:rPr>
          <w:sz w:val="28"/>
          <w:szCs w:val="28"/>
        </w:rPr>
        <w:t xml:space="preserve">сельское поселение «Подлопатинское»                           В.Г. Булдаков        </w:t>
      </w:r>
    </w:p>
    <w:sectPr w:rsidR="0029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EBD"/>
    <w:rsid w:val="00153EBD"/>
    <w:rsid w:val="0029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>unattend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2015-11-06T06:37:00Z</dcterms:created>
  <dcterms:modified xsi:type="dcterms:W3CDTF">2015-11-06T06:38:00Z</dcterms:modified>
</cp:coreProperties>
</file>